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B4A4" w14:textId="77777777" w:rsidR="00DC471E" w:rsidRPr="00E35A4B" w:rsidRDefault="00DC471E" w:rsidP="00DC471E">
      <w:pPr>
        <w:spacing w:line="0" w:lineRule="atLeast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E35A4B">
        <w:rPr>
          <w:rFonts w:ascii="標楷體" w:eastAsia="標楷體" w:hAnsi="標楷體"/>
          <w:spacing w:val="20"/>
          <w:sz w:val="32"/>
          <w:szCs w:val="32"/>
        </w:rPr>
        <w:t>國立彰化師範大學英語學系</w:t>
      </w:r>
    </w:p>
    <w:p w14:paraId="38E2E25A" w14:textId="77777777" w:rsidR="00DC471E" w:rsidRPr="00E35A4B" w:rsidRDefault="00DC471E" w:rsidP="00DC471E">
      <w:pPr>
        <w:spacing w:line="0" w:lineRule="atLeast"/>
        <w:jc w:val="center"/>
      </w:pPr>
      <w:r w:rsidRPr="00E35A4B">
        <w:rPr>
          <w:rFonts w:ascii="標楷體" w:eastAsia="標楷體" w:hAnsi="標楷體"/>
          <w:spacing w:val="20"/>
          <w:sz w:val="32"/>
          <w:szCs w:val="32"/>
        </w:rPr>
        <w:t>碩士班師資培育生甄選申請表</w:t>
      </w:r>
    </w:p>
    <w:p w14:paraId="73126A50" w14:textId="4FD4EE01" w:rsidR="00DC471E" w:rsidRPr="002D1A65" w:rsidRDefault="002D1A65" w:rsidP="00DC471E">
      <w:pPr>
        <w:spacing w:line="0" w:lineRule="atLeast"/>
        <w:jc w:val="center"/>
        <w:rPr>
          <w:rFonts w:ascii="標楷體" w:eastAsia="標楷體" w:hAnsi="標楷體" w:cs="Open Sans"/>
          <w:color w:val="666666"/>
          <w:sz w:val="22"/>
          <w:shd w:val="clear" w:color="auto" w:fill="FFFFFF"/>
        </w:rPr>
      </w:pPr>
      <w:r w:rsidRPr="002D1A65">
        <w:rPr>
          <w:rFonts w:ascii="標楷體" w:eastAsia="標楷體" w:hAnsi="標楷體" w:cs="Open Sans"/>
          <w:color w:val="666666"/>
          <w:sz w:val="22"/>
          <w:shd w:val="clear" w:color="auto" w:fill="FFFFFF"/>
        </w:rPr>
        <w:t>( 不含應用英語碩士班生、轉學生、復學生及陸生 )</w:t>
      </w:r>
    </w:p>
    <w:p w14:paraId="36BB6D5D" w14:textId="77777777" w:rsidR="002D1A65" w:rsidRPr="00E35A4B" w:rsidRDefault="002D1A65" w:rsidP="00DC471E">
      <w:pPr>
        <w:spacing w:line="0" w:lineRule="atLeast"/>
        <w:jc w:val="center"/>
        <w:rPr>
          <w:rFonts w:ascii="標楷體" w:eastAsia="標楷體" w:hAnsi="標楷體"/>
          <w:spacing w:val="20"/>
          <w:sz w:val="28"/>
          <w:szCs w:val="32"/>
        </w:rPr>
      </w:pPr>
    </w:p>
    <w:p w14:paraId="2485742D" w14:textId="5F997629" w:rsidR="00DC471E" w:rsidRPr="00E35A4B" w:rsidRDefault="00DC471E" w:rsidP="00DC471E">
      <w:pPr>
        <w:spacing w:line="0" w:lineRule="atLeast"/>
        <w:jc w:val="center"/>
      </w:pPr>
      <w:r w:rsidRPr="00E35A4B">
        <w:rPr>
          <w:rFonts w:ascii="標楷體" w:eastAsia="標楷體" w:hAnsi="標楷體"/>
          <w:spacing w:val="20"/>
          <w:sz w:val="28"/>
          <w:szCs w:val="32"/>
        </w:rPr>
        <w:t>申請期間:</w:t>
      </w:r>
      <w:r>
        <w:rPr>
          <w:rFonts w:ascii="標楷體" w:eastAsia="標楷體" w:hAnsi="標楷體" w:hint="eastAsia"/>
          <w:spacing w:val="20"/>
          <w:sz w:val="28"/>
          <w:szCs w:val="32"/>
        </w:rPr>
        <w:t>9</w:t>
      </w:r>
      <w:r w:rsidRPr="00E35A4B">
        <w:rPr>
          <w:rFonts w:ascii="標楷體" w:eastAsia="標楷體" w:hAnsi="標楷體"/>
          <w:spacing w:val="20"/>
          <w:sz w:val="28"/>
          <w:szCs w:val="32"/>
        </w:rPr>
        <w:t>月</w:t>
      </w:r>
      <w:r>
        <w:rPr>
          <w:rFonts w:ascii="標楷體" w:eastAsia="標楷體" w:hAnsi="標楷體" w:hint="eastAsia"/>
          <w:spacing w:val="20"/>
          <w:sz w:val="28"/>
          <w:szCs w:val="32"/>
        </w:rPr>
        <w:t>2</w:t>
      </w:r>
      <w:r>
        <w:rPr>
          <w:rFonts w:ascii="標楷體" w:eastAsia="標楷體" w:hAnsi="標楷體" w:hint="eastAsia"/>
          <w:spacing w:val="20"/>
          <w:sz w:val="28"/>
          <w:szCs w:val="32"/>
        </w:rPr>
        <w:t>3</w:t>
      </w:r>
      <w:r w:rsidRPr="00E35A4B">
        <w:rPr>
          <w:rFonts w:ascii="標楷體" w:eastAsia="標楷體" w:hAnsi="標楷體"/>
          <w:spacing w:val="20"/>
          <w:sz w:val="28"/>
          <w:szCs w:val="32"/>
        </w:rPr>
        <w:t>日</w:t>
      </w:r>
      <w:r>
        <w:rPr>
          <w:rFonts w:ascii="標楷體" w:eastAsia="標楷體" w:hAnsi="標楷體" w:hint="eastAsia"/>
          <w:spacing w:val="20"/>
          <w:sz w:val="28"/>
          <w:szCs w:val="32"/>
        </w:rPr>
        <w:t>至</w:t>
      </w:r>
      <w:r>
        <w:rPr>
          <w:rFonts w:ascii="標楷體" w:eastAsia="標楷體" w:hAnsi="標楷體" w:hint="eastAsia"/>
          <w:spacing w:val="20"/>
          <w:sz w:val="28"/>
          <w:szCs w:val="32"/>
        </w:rPr>
        <w:t>9</w:t>
      </w:r>
      <w:r>
        <w:rPr>
          <w:rFonts w:ascii="標楷體" w:eastAsia="標楷體" w:hAnsi="標楷體" w:hint="eastAsia"/>
          <w:spacing w:val="20"/>
          <w:sz w:val="28"/>
          <w:szCs w:val="32"/>
        </w:rPr>
        <w:t>月3</w:t>
      </w:r>
      <w:r>
        <w:rPr>
          <w:rFonts w:ascii="標楷體" w:eastAsia="標楷體" w:hAnsi="標楷體" w:hint="eastAsia"/>
          <w:spacing w:val="20"/>
          <w:sz w:val="28"/>
          <w:szCs w:val="32"/>
        </w:rPr>
        <w:t>0</w:t>
      </w:r>
      <w:r w:rsidRPr="00E35A4B">
        <w:rPr>
          <w:rFonts w:ascii="標楷體" w:eastAsia="標楷體" w:hAnsi="標楷體"/>
          <w:spacing w:val="20"/>
          <w:sz w:val="28"/>
          <w:szCs w:val="32"/>
        </w:rPr>
        <w:t>日</w:t>
      </w:r>
      <w:proofErr w:type="gramStart"/>
      <w:r w:rsidRPr="00E35A4B">
        <w:rPr>
          <w:rFonts w:ascii="標楷體" w:eastAsia="標楷體" w:hAnsi="標楷體"/>
          <w:spacing w:val="20"/>
          <w:sz w:val="28"/>
          <w:szCs w:val="32"/>
        </w:rPr>
        <w:t>止</w:t>
      </w:r>
      <w:proofErr w:type="gramEnd"/>
    </w:p>
    <w:tbl>
      <w:tblPr>
        <w:tblW w:w="9356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709"/>
        <w:gridCol w:w="1843"/>
        <w:gridCol w:w="1320"/>
        <w:gridCol w:w="948"/>
        <w:gridCol w:w="2268"/>
      </w:tblGrid>
      <w:tr w:rsidR="00DC471E" w:rsidRPr="00E35A4B" w14:paraId="40555ECE" w14:textId="77777777" w:rsidTr="007676FE">
        <w:trPr>
          <w:trHeight w:val="694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B897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5552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學號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E3CF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申請日期</w:t>
            </w:r>
          </w:p>
        </w:tc>
      </w:tr>
      <w:tr w:rsidR="00DC471E" w:rsidRPr="00E35A4B" w14:paraId="39600109" w14:textId="77777777" w:rsidTr="007676FE">
        <w:trPr>
          <w:trHeight w:val="140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E02D" w14:textId="77777777" w:rsidR="00DC471E" w:rsidRPr="00E35A4B" w:rsidRDefault="00DC471E" w:rsidP="007676FE">
            <w:pPr>
              <w:spacing w:line="0" w:lineRule="atLeast"/>
              <w:jc w:val="righ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E1EF" w14:textId="77777777" w:rsidR="00DC471E" w:rsidRPr="00E35A4B" w:rsidRDefault="00DC471E" w:rsidP="007676FE">
            <w:pPr>
              <w:spacing w:line="0" w:lineRule="atLeast"/>
              <w:jc w:val="right"/>
              <w:rPr>
                <w:rFonts w:ascii="標楷體" w:eastAsia="標楷體" w:hAnsi="標楷體"/>
                <w:spacing w:val="20"/>
                <w:sz w:val="22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6185" w14:textId="77777777" w:rsidR="00DC471E" w:rsidRPr="00E35A4B" w:rsidRDefault="00DC471E" w:rsidP="007676FE">
            <w:pPr>
              <w:spacing w:line="0" w:lineRule="atLeast"/>
              <w:jc w:val="righ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年   月   日</w:t>
            </w:r>
          </w:p>
        </w:tc>
      </w:tr>
      <w:tr w:rsidR="00DC471E" w:rsidRPr="00E35A4B" w14:paraId="35BE614B" w14:textId="77777777" w:rsidTr="007676FE">
        <w:trPr>
          <w:trHeight w:val="700"/>
        </w:trPr>
        <w:tc>
          <w:tcPr>
            <w:tcW w:w="935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8851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以下資料於錄取驗證時審查人員填寫</w:t>
            </w:r>
          </w:p>
        </w:tc>
      </w:tr>
      <w:tr w:rsidR="00DC471E" w:rsidRPr="00E35A4B" w14:paraId="6EBA63B3" w14:textId="77777777" w:rsidTr="007676FE">
        <w:trPr>
          <w:trHeight w:val="102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5A3A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第一學期學業平均成績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710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義務工讀</w:t>
            </w:r>
          </w:p>
          <w:p w14:paraId="1A41BB2F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已完成時數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C0A8" w14:textId="77777777" w:rsidR="00DC471E" w:rsidRPr="00E35A4B" w:rsidRDefault="00DC471E" w:rsidP="007676FE">
            <w:pPr>
              <w:spacing w:line="0" w:lineRule="atLeast"/>
              <w:jc w:val="center"/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操行成績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CAEB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小過以上紀錄</w:t>
            </w:r>
          </w:p>
        </w:tc>
      </w:tr>
      <w:tr w:rsidR="00DC471E" w:rsidRPr="00E35A4B" w14:paraId="60DDAFDC" w14:textId="77777777" w:rsidTr="007676FE">
        <w:trPr>
          <w:trHeight w:val="141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AB0E" w14:textId="77777777" w:rsidR="00DC471E" w:rsidRPr="00E35A4B" w:rsidRDefault="00DC471E" w:rsidP="007676FE">
            <w:pPr>
              <w:spacing w:line="0" w:lineRule="atLeast"/>
              <w:jc w:val="righ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40FB" w14:textId="77777777" w:rsidR="00DC471E" w:rsidRPr="00E35A4B" w:rsidRDefault="00DC471E" w:rsidP="007676FE">
            <w:pPr>
              <w:spacing w:line="0" w:lineRule="atLeast"/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已完成    小時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B1A0" w14:textId="77777777" w:rsidR="00DC471E" w:rsidRPr="00E35A4B" w:rsidRDefault="00DC471E" w:rsidP="007676FE">
            <w:pPr>
              <w:spacing w:line="0" w:lineRule="atLeast"/>
              <w:jc w:val="right"/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3C2A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□有</w:t>
            </w:r>
          </w:p>
          <w:p w14:paraId="382AE69C" w14:textId="77777777" w:rsidR="00DC471E" w:rsidRPr="00E35A4B" w:rsidRDefault="00DC471E" w:rsidP="007676FE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□無</w:t>
            </w:r>
          </w:p>
        </w:tc>
      </w:tr>
      <w:tr w:rsidR="00DC471E" w:rsidRPr="00E35A4B" w14:paraId="1EF89F68" w14:textId="77777777" w:rsidTr="007676FE">
        <w:trPr>
          <w:cantSplit/>
          <w:trHeight w:val="4952"/>
        </w:trPr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65D0" w14:textId="77777777" w:rsidR="00DC471E" w:rsidRPr="00E35A4B" w:rsidRDefault="00DC471E" w:rsidP="007676FE">
            <w:pPr>
              <w:spacing w:line="0" w:lineRule="atLeast"/>
              <w:ind w:left="113" w:right="113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注意事項</w:t>
            </w:r>
          </w:p>
        </w:tc>
        <w:tc>
          <w:tcPr>
            <w:tcW w:w="836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9CB4" w14:textId="77777777" w:rsidR="00DC471E" w:rsidRPr="00E35A4B" w:rsidRDefault="00DC471E" w:rsidP="007676F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申請資格(皆須符合)：</w:t>
            </w:r>
          </w:p>
          <w:p w14:paraId="2A0E6B73" w14:textId="77777777" w:rsidR="00DC471E" w:rsidRPr="00E35A4B" w:rsidRDefault="00DC471E" w:rsidP="007676FE">
            <w:pPr>
              <w:spacing w:line="0" w:lineRule="atLeast"/>
              <w:ind w:left="880" w:hanging="522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(1)第一學期學業平均成績達85分(含)以上或第一學期結束(1月31日)前已完成本系「義務工讀」32小時；</w:t>
            </w:r>
          </w:p>
          <w:p w14:paraId="063CEE40" w14:textId="77777777" w:rsidR="00DC471E" w:rsidRPr="00E35A4B" w:rsidRDefault="00DC471E" w:rsidP="007676FE">
            <w:pPr>
              <w:spacing w:line="0" w:lineRule="atLeast"/>
              <w:ind w:left="36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(2)第一學期「操行」成績達85分以上；</w:t>
            </w:r>
          </w:p>
          <w:p w14:paraId="6A8CCE10" w14:textId="77777777" w:rsidR="00DC471E" w:rsidRPr="00E35A4B" w:rsidRDefault="00DC471E" w:rsidP="007676FE">
            <w:pPr>
              <w:spacing w:line="0" w:lineRule="atLeast"/>
              <w:ind w:left="36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(3)無小過以上紀錄。</w:t>
            </w:r>
          </w:p>
          <w:p w14:paraId="36CA1A39" w14:textId="77777777" w:rsidR="00DC471E" w:rsidRPr="00E35A4B" w:rsidRDefault="00DC471E" w:rsidP="007676F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proofErr w:type="gramStart"/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錄取生須於</w:t>
            </w:r>
            <w:proofErr w:type="gramEnd"/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第二學期開學前繳驗成績單及相關證明文件正本，經審查資格不合上述規定者，取消錄取資格。</w:t>
            </w:r>
          </w:p>
          <w:p w14:paraId="025CD174" w14:textId="77777777" w:rsidR="00DC471E" w:rsidRPr="00E35A4B" w:rsidRDefault="00DC471E" w:rsidP="007676FE">
            <w:pPr>
              <w:spacing w:line="0" w:lineRule="atLeast"/>
              <w:ind w:left="36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14:paraId="3DDC1353" w14:textId="77777777" w:rsidR="00DC471E" w:rsidRPr="00E35A4B" w:rsidRDefault="00DC471E" w:rsidP="007676FE">
            <w:pPr>
              <w:spacing w:line="0" w:lineRule="atLeast"/>
              <w:ind w:rightChars="-117" w:right="-281"/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□本人已詳閱本</w:t>
            </w:r>
            <w:r w:rsidRPr="00E35A4B">
              <w:rPr>
                <w:rFonts w:ascii="標楷體" w:eastAsia="標楷體" w:hAnsi="標楷體"/>
                <w:sz w:val="28"/>
                <w:szCs w:val="28"/>
              </w:rPr>
              <w:t>系師資</w:t>
            </w:r>
            <w:proofErr w:type="gramStart"/>
            <w:r w:rsidRPr="00E35A4B">
              <w:rPr>
                <w:rFonts w:ascii="標楷體" w:eastAsia="標楷體" w:hAnsi="標楷體"/>
                <w:sz w:val="28"/>
                <w:szCs w:val="28"/>
              </w:rPr>
              <w:t>培育生</w:t>
            </w:r>
            <w:r w:rsidRPr="00E35A4B">
              <w:rPr>
                <w:rFonts w:ascii="標楷體" w:eastAsia="標楷體" w:hAnsi="標楷體" w:hint="eastAsia"/>
                <w:sz w:val="28"/>
                <w:szCs w:val="28"/>
              </w:rPr>
              <w:t>暨教育學</w:t>
            </w:r>
            <w:proofErr w:type="gramEnd"/>
            <w:r w:rsidRPr="00E35A4B">
              <w:rPr>
                <w:rFonts w:ascii="標楷體" w:eastAsia="標楷體" w:hAnsi="標楷體" w:hint="eastAsia"/>
                <w:sz w:val="28"/>
                <w:szCs w:val="28"/>
              </w:rPr>
              <w:t>程生</w:t>
            </w:r>
            <w:r w:rsidRPr="00E35A4B">
              <w:rPr>
                <w:rFonts w:ascii="標楷體" w:eastAsia="標楷體" w:hAnsi="標楷體"/>
                <w:sz w:val="28"/>
                <w:szCs w:val="28"/>
              </w:rPr>
              <w:t>甄選作業要點之規定</w:t>
            </w: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。</w:t>
            </w:r>
          </w:p>
          <w:p w14:paraId="3EDE3C3C" w14:textId="77777777" w:rsidR="00DC471E" w:rsidRPr="00E35A4B" w:rsidRDefault="00DC471E" w:rsidP="007676FE">
            <w:pPr>
              <w:spacing w:line="0" w:lineRule="atLeas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>(請勾選並簽名確認)</w:t>
            </w:r>
          </w:p>
          <w:p w14:paraId="6EB9958C" w14:textId="77777777" w:rsidR="00DC471E" w:rsidRPr="00E35A4B" w:rsidRDefault="00DC471E" w:rsidP="007676FE">
            <w:pPr>
              <w:spacing w:line="0" w:lineRule="atLeas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14:paraId="60AB0E33" w14:textId="77777777" w:rsidR="00DC471E" w:rsidRPr="00E35A4B" w:rsidRDefault="00DC471E" w:rsidP="007676FE">
            <w:pPr>
              <w:spacing w:line="0" w:lineRule="atLeas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14:paraId="1D4C9B90" w14:textId="77777777" w:rsidR="00DC471E" w:rsidRPr="00E35A4B" w:rsidRDefault="00DC471E" w:rsidP="007676FE">
            <w:pPr>
              <w:spacing w:line="0" w:lineRule="atLeast"/>
              <w:jc w:val="right"/>
            </w:pPr>
            <w:r w:rsidRPr="00E35A4B">
              <w:rPr>
                <w:rFonts w:ascii="標楷體" w:eastAsia="標楷體" w:hAnsi="標楷體"/>
                <w:spacing w:val="20"/>
                <w:sz w:val="28"/>
                <w:szCs w:val="28"/>
              </w:rPr>
              <w:t xml:space="preserve">                        (簽名/日期)</w:t>
            </w:r>
          </w:p>
        </w:tc>
      </w:tr>
    </w:tbl>
    <w:p w14:paraId="4308262F" w14:textId="77777777" w:rsidR="00DC471E" w:rsidRPr="00E35A4B" w:rsidRDefault="00DC471E" w:rsidP="00DC471E">
      <w:pPr>
        <w:spacing w:line="0" w:lineRule="atLeas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14:paraId="2320570A" w14:textId="62A56114" w:rsidR="005E5223" w:rsidRPr="00DC471E" w:rsidRDefault="005E5223" w:rsidP="00DC471E">
      <w:pPr>
        <w:widowControl/>
        <w:suppressAutoHyphens w:val="0"/>
        <w:rPr>
          <w:rFonts w:ascii="標楷體" w:eastAsia="標楷體" w:hAnsi="標楷體" w:hint="eastAsia"/>
          <w:spacing w:val="20"/>
          <w:sz w:val="32"/>
          <w:szCs w:val="32"/>
        </w:rPr>
      </w:pPr>
    </w:p>
    <w:sectPr w:rsidR="005E5223" w:rsidRPr="00DC4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0F8"/>
    <w:multiLevelType w:val="multilevel"/>
    <w:tmpl w:val="A372E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E"/>
    <w:rsid w:val="002D1A65"/>
    <w:rsid w:val="005E5223"/>
    <w:rsid w:val="00D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C323"/>
  <w15:chartTrackingRefBased/>
  <w15:docId w15:val="{C7E8A1B0-5904-4A79-8377-D410EF9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471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陳宜新</dc:creator>
  <cp:keywords/>
  <dc:description/>
  <cp:lastModifiedBy>陳宜新</cp:lastModifiedBy>
  <cp:revision>2</cp:revision>
  <dcterms:created xsi:type="dcterms:W3CDTF">2025-08-20T07:43:00Z</dcterms:created>
  <dcterms:modified xsi:type="dcterms:W3CDTF">2025-08-20T07:48:00Z</dcterms:modified>
</cp:coreProperties>
</file>